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парадигма персистентности в Enterprise-системах: Глубокий анализ теории первого дня восьмой недели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Эпистемологический сдвиг: От Stateful-систем реального времени к Stateless-архитектуре транзакционной обработки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квалифицированного инженера из индустрии разработки интерактивных приложений реального времени (Unity/GameDev) в сферу корпоративных серверных систем (Enterprise Backend) сопряжен с необходимостью фундаментальной когнитивной перестройки. Восьмая неделя учебного плана, сфокусированная на персистентности данных и реляционной алгебре, представляет собой не просто изучение новой библиотеки доступа к данным, а смену базовой ментальной модели управления состоянием приложения.</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Unity разработчик привык оперировать так называемой «горячей памятью» (Hot RAM). Игровые объекты, менеджеры состояния и контроллеры существуют в управляемой куче (Managed Heap) на протяжении длительных периодов времени — от загрузки сцены до завершения сессии. Доступ к данным в такой архитектуре является мгновенным (порядка наносекунд), а само приложение классифицируется как </w:t>
      </w:r>
      <w:r w:rsidDel="00000000" w:rsidR="00000000" w:rsidRPr="00000000">
        <w:rPr>
          <w:rFonts w:ascii="Google Sans Text" w:cs="Google Sans Text" w:eastAsia="Google Sans Text" w:hAnsi="Google Sans Text"/>
          <w:b w:val="1"/>
          <w:bCs w:val="1"/>
          <w:color w:val="1f1f1f"/>
          <w:rtl w:val="0"/>
        </w:rPr>
        <w:t xml:space="preserve">Stateful</w:t>
      </w:r>
      <w:r w:rsidDel="00000000" w:rsidR="00000000" w:rsidRPr="00000000">
        <w:rPr>
          <w:rFonts w:ascii="Google Sans Text" w:cs="Google Sans Text" w:eastAsia="Google Sans Text" w:hAnsi="Google Sans Text"/>
          <w:color w:val="1f1f1f"/>
          <w:rtl w:val="0"/>
        </w:rPr>
        <w:t xml:space="preserve"> (сохраняющее состояние). Персистентность здесь часто воспринимается как вторичный, вспомогательный механизм: периодический дамп состояния в JSON-файлы или локальную базу SQLite, происходящий синхронно или асинхронно, но редко являющийся блокирующим фактором для основного цикла рендеринга (Game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Напротив, архитектура корпоративного сервиса, такого как проектируемая система "Календарь", базируется на </w:t>
      </w:r>
      <w:r w:rsidDel="00000000" w:rsidR="00000000" w:rsidRPr="00000000">
        <w:rPr>
          <w:rFonts w:ascii="Google Sans Text" w:cs="Google Sans Text" w:eastAsia="Google Sans Text" w:hAnsi="Google Sans Text"/>
          <w:b w:val="1"/>
          <w:b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(бессостоятельной) парадигме. Сервер приложений ASP.NET Core рассматривается как эфемерный вычислительный узел, который не владеет данными, а лишь временно заимствует их для обработки конкретной бизнес-транзакции. База данных PostgreSQL становится единственным источником истины (Single Source of Truth), и любое изменение состояния должно быть атомарно зафиксировано в ней, прежде чем система подтвердит успешное выполнение операции клиенту. Этот сдвиг требует от инженера отказа от интуитивного желания кэшировать данные в статических переменных или Singleton-сервисах, так как в распределенной системе (например, при горизонтальном масштабировании на несколько подов Kubernetes) локальная память одного экземпляра сервиса несинхронизирована с другими.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Сравнительный анализ архитектурных примитивов</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формализации различий между подходами необходимо рассмотреть, как изменяется семантика работы с данными. В то время как Unity-разработчик оптимизирует код для минимизации аллокаций памяти в каждом кадре (Zero Garbage Allocation), Backend-архитектор оптимизирует количество и сложность сетевых вызовов к базе данных (I/O Bound Operations).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Аспект архитектуры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Парадигма Unity (GameDev)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Парадигма.NET Enterprise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Импликации для Недели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Владение данными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Приложение владеет данными в RAM. БД — это архив.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БД владеет данными. Приложение — временный процессор.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Необходимость минимизации объема выборки (Projections) и отказ от загрузки всего графа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Жизненный цикл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Длительный (минуты/часы). Объекты живут между кадрами.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Краткосрочный (миллисекунды). Контекст создается и умирает с HTTP-запросом.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Строгое управление IDisposable и понимание Scoped-зависимостей.</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Конкурентность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Обычно один поток логики (Main Thread).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Экстремальная. Тысячи параллельных запросов к одним данным.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Внедрение механизмов оптимистичной блокировки (Optimistic Concurrency) и транзакционной изоляции.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Сохранение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Сериализация (SaveGame). Полный снимок состояния.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Транзакция (Commit). Изменение только дельты (разницы)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Использование Change Tracker для вычисления минимально необходимого SQL UPDATE.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Масштабируемость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Вертикальная (мощность устройства пользователя).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Горизонтальная (количество инстансов сервиса).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Запрет на хранение сессионных данных в памяти процесса (State Leaks).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Данная таблица демонстрирует, почему прямой перенос паттернов из Unity (например, создание глобального DataManager как Singleton) в среду ASP.NET Core приводит к критическим архитектурным ошибкам, таким как утечки памяти и некорректная обработка параллельных запросов.</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Архитектурный паттерн Unit of Work и его реализация в Entity Framework Core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Центральным элементом теоретической базы первого дня является концепция </w:t>
      </w:r>
      <w:r w:rsidDel="00000000" w:rsidR="00000000" w:rsidRPr="00000000">
        <w:rPr>
          <w:rFonts w:ascii="Google Sans Text" w:cs="Google Sans Text" w:eastAsia="Google Sans Text" w:hAnsi="Google Sans Text"/>
          <w:b w:val="1"/>
          <w:bCs w:val="1"/>
          <w:color w:val="1f1f1f"/>
          <w:rtl w:val="0"/>
        </w:rPr>
        <w:t xml:space="preserve">Unit of Work</w:t>
      </w:r>
      <w:r w:rsidDel="00000000" w:rsidR="00000000" w:rsidRPr="00000000">
        <w:rPr>
          <w:rFonts w:ascii="Google Sans Text" w:cs="Google Sans Text" w:eastAsia="Google Sans Text" w:hAnsi="Google Sans Text"/>
          <w:color w:val="1f1f1f"/>
          <w:rtl w:val="0"/>
        </w:rPr>
        <w:t xml:space="preserve"> (Единица работы), реализованная в классе DbContext. В отличие от низкоуровневых соединений (таких как NpgsqlConnection), DbContext представляет собой сложную абстракцию, объединяющую в себе паттерн Repository и Identity Map (Карту идентичности). Понимание внутреннего устройства DbContext критично для предотвращения проблем производительности, характерных для новичков в ORM.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Внутренняя механика Change Tracking (Отслеживания изменений)</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 Unity состояние объекта изменяется явно разработчиком, и разработчик сам решает, когда и как это сохранить. В EF Core используется декларативный подход: разработчик изменяет свойства POCO-объектов (Plain Old CLR Objects), а фреймворк автоматически вычисляет необходимые SQL-инструкции. Этот процесс базируется на механизме </w:t>
      </w:r>
      <w:r w:rsidDel="00000000" w:rsidR="00000000" w:rsidRPr="00000000">
        <w:rPr>
          <w:rFonts w:ascii="Google Sans Text" w:cs="Google Sans Text" w:eastAsia="Google Sans Text" w:hAnsi="Google Sans Text"/>
          <w:b w:val="1"/>
          <w:bCs w:val="1"/>
          <w:color w:val="1f1f1f"/>
          <w:rtl w:val="0"/>
        </w:rPr>
        <w:t xml:space="preserve">Change Tracker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Существует две фундаментальные стратегии отслеживания изменений, понимание которых необходимо для оптимизации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Snapshot Change Tracking (Снапшоты):</w:t>
      </w:r>
      <w:r w:rsidDel="00000000" w:rsidR="00000000" w:rsidRPr="00000000">
        <w:rPr>
          <w:rFonts w:ascii="Google Sans Text" w:cs="Google Sans Text" w:eastAsia="Google Sans Text" w:hAnsi="Google Sans Text"/>
          <w:color w:val="1f1f1f"/>
          <w:rtl w:val="0"/>
        </w:rPr>
        <w:t xml:space="preserve"> Это стратегия по умолчанию. Когда сущность извлекается из базы данных, EF Core сохраняет теневую копию (snapshot) всех её свойств во внутреннем словаре. При вызове метода SaveChanges() запускается алгоритм DetectChanges(). Он итерирует по всем отслеживаемым объектам, сравнивает их текущие значения со снапшотами и формирует граф изменений. Этот процесс надежен, но его вычислительная сложность линейно зависит от количества загруженных объектов ($O(N)$), что может стать узким местом при массовой обработке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Notification/Proxy Tracking (Прокси-уведомления):</w:t>
      </w:r>
      <w:r w:rsidDel="00000000" w:rsidR="00000000" w:rsidRPr="00000000">
        <w:rPr>
          <w:rFonts w:ascii="Google Sans Text" w:cs="Google Sans Text" w:eastAsia="Google Sans Text" w:hAnsi="Google Sans Text"/>
          <w:color w:val="1f1f1f"/>
          <w:rtl w:val="0"/>
        </w:rPr>
        <w:t xml:space="preserve"> В этом сценарии EF Core генерирует динамические классы-наследники для сущностей, переопределяя виртуальные свойства. При изменении свойства (entity.Name = "New") прокси-объект мгновенно уведомляет трекер об изменении. Это исключает необходимость полного сканирования в DetectChanges(), однако накладывает жесткие ограничения на архитектуру классов (все свойства должны быть virtual, класс не может быть sealed), что противоречит современным тенденциям к использованию неизменяемых (immutable) структур данных и записей (Records) в C#.</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восьмой недели и перехода на.NET 8 рекомендуется использование Snapshot-стратегии как более устойчивой и предсказуемой, однако разработчик должен быть осведомлен о накладных расходах памяти на хранение дубликатов данных в снапшотах.</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Жизненный цикл DbContext: Scoped vs Singleton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Одной из самых распространенных и разрушительных ошибок при переходе с Unity на серверную разработку является неправильное управление временем жизни зависимостей (Dependency Injection Lifetimes). В Unity синглтоны являются стандартом де-факто для менеджеров. В ASP.NET Core регистрация DbContext как Singleton является антипаттерном, приводящим к фатальным последствиям.</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Проблема потокобезопасности (Thread Safety)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Класс DbContext </w:t>
      </w:r>
      <w:r w:rsidDel="00000000" w:rsidR="00000000" w:rsidRPr="00000000">
        <w:rPr>
          <w:rFonts w:ascii="Google Sans Text" w:cs="Google Sans Text" w:eastAsia="Google Sans Text" w:hAnsi="Google Sans Text"/>
          <w:b w:val="1"/>
          <w:bCs w:val="1"/>
          <w:color w:val="1f1f1f"/>
          <w:rtl w:val="0"/>
        </w:rPr>
        <w:t xml:space="preserve">не является потокобезопасным</w:t>
      </w:r>
      <w:r w:rsidDel="00000000" w:rsidR="00000000" w:rsidRPr="00000000">
        <w:rPr>
          <w:rFonts w:ascii="Google Sans Text" w:cs="Google Sans Text" w:eastAsia="Google Sans Text" w:hAnsi="Google Sans Text"/>
          <w:color w:val="1f1f1f"/>
          <w:rtl w:val="0"/>
        </w:rPr>
        <w:t xml:space="preserve">. Внутренние структуры данных, такие как Dictionary&lt;Key, EntityEntry&gt;, не защищены блокировками. В среде веб-сервера, где каждый HTTP-запрос обрабатывается в отдельном потоке (или асинхронном контексте), использование одного экземпляра DbContext несколькими потоками одновременно неминуемо приведет к состоянию гонки (Race Condition), повреждению внутренних структур и выбросу исключения InvalidOperationException с сообщением о конкурентном доступе.</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Проблема Captive Dependency (Захваченная зависимость)</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Даже если DbContext зарегистрирован правильно (как Scoped), риск возникает при его внедрении в сервисы с более длительным временем жизни, например, в Singleton-сервисы (фоновые задачи, кэши). Если Singleton-сервис принимает в конструктор DbContext, он "захватывает" этот экземпляр контекста и удерживает его на протяжении всего времени работы приложения. Это явление называется </w:t>
      </w:r>
      <w:r w:rsidDel="00000000" w:rsidR="00000000" w:rsidRPr="00000000">
        <w:rPr>
          <w:rFonts w:ascii="Google Sans Text" w:cs="Google Sans Text" w:eastAsia="Google Sans Text" w:hAnsi="Google Sans Text"/>
          <w:b w:val="1"/>
          <w:bCs w:val="1"/>
          <w:color w:val="1f1f1f"/>
          <w:rtl w:val="0"/>
        </w:rPr>
        <w:t xml:space="preserve">Captive Dependency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Последствия захвата контекста катастрофичны для производительности:</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Утечка памяти (Memory Leak):</w:t>
      </w:r>
      <w:r w:rsidDel="00000000" w:rsidR="00000000" w:rsidRPr="00000000">
        <w:rPr>
          <w:rFonts w:ascii="Google Sans Text" w:cs="Google Sans Text" w:eastAsia="Google Sans Text" w:hAnsi="Google Sans Text"/>
          <w:color w:val="1f1f1f"/>
          <w:rtl w:val="0"/>
        </w:rPr>
        <w:t xml:space="preserve"> Поскольку Change Tracker хранит ссылки на все загруженные объекты, "захваченный" контекст будет бесконечно накапливать данные в памяти, так как он никогда не уничтожается.</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Устаревание данных (Stale Data):</w:t>
      </w:r>
      <w:r w:rsidDel="00000000" w:rsidR="00000000" w:rsidRPr="00000000">
        <w:rPr>
          <w:rFonts w:ascii="Google Sans Text" w:cs="Google Sans Text" w:eastAsia="Google Sans Text" w:hAnsi="Google Sans Text"/>
          <w:color w:val="1f1f1f"/>
          <w:rtl w:val="0"/>
        </w:rPr>
        <w:t xml:space="preserve"> Контекст работает с данными, актуальными на момент их загрузки. Долгоживущий контекст будет возвращать устаревшие данные из своего кэша первого уровня, игнорируя изменения, сделанные другими транзакциями.</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Архитектурное решение:</w:t>
      </w:r>
      <w:r w:rsidDel="00000000" w:rsidR="00000000" w:rsidRPr="00000000">
        <w:rPr>
          <w:rFonts w:ascii="Google Sans Text" w:cs="Google Sans Text" w:eastAsia="Google Sans Text" w:hAnsi="Google Sans Text"/>
          <w:color w:val="1f1f1f"/>
          <w:rtl w:val="0"/>
        </w:rPr>
        <w:t xml:space="preserve"> Для использования DbContext в долгоживущих сервисах (например, IHostedService) необходимо применять паттерн фабрики областей видимости (IServiceScopeFactory). Вместо прямой инъекции контекста, сервис должен создавать новый Scope, запрашивать в нем DbContext, выполнять работу и уничтожать скоуп.</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Оптимизация через DbContext Pooling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высоконагруженных сценариях (High-Frequency Trading, игровые бэкенды) постоянное создание и уничтожение объектов DbContext может создавать избыточное давление на сборщик мусора (Garbage Collector), так как инициализация контекста включает в себя настройку внутренних сервисов и парсеров опций.</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.NET 8 предлагает механизм </w:t>
      </w:r>
      <w:r w:rsidDel="00000000" w:rsidR="00000000" w:rsidRPr="00000000">
        <w:rPr>
          <w:rFonts w:ascii="Google Sans Text" w:cs="Google Sans Text" w:eastAsia="Google Sans Text" w:hAnsi="Google Sans Text"/>
          <w:b w:val="1"/>
          <w:bCs w:val="1"/>
          <w:color w:val="1f1f1f"/>
          <w:rtl w:val="0"/>
        </w:rPr>
        <w:t xml:space="preserve">DbContext Pooling</w:t>
      </w:r>
      <w:r w:rsidDel="00000000" w:rsidR="00000000" w:rsidRPr="00000000">
        <w:rPr>
          <w:rFonts w:ascii="Google Sans Text" w:cs="Google Sans Text" w:eastAsia="Google Sans Text" w:hAnsi="Google Sans Text"/>
          <w:color w:val="1f1f1f"/>
          <w:rtl w:val="0"/>
        </w:rPr>
        <w:t xml:space="preserve"> (AddDbContextPool). В этом режиме при вызове Dispose() контекст не уничтожается, а сбрасывает свое состояние (Reset State) и возвращается в специальный пул управляемых объектов. При следующем запросе готовый экземпляр извлекается из пула, что позволяет сэкономить на аллокациях памяти и инициализации.</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использование пулинга требует строгой дисциплины:</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Reset Pitfalls:</w:t>
      </w:r>
      <w:r w:rsidDel="00000000" w:rsidR="00000000" w:rsidRPr="00000000">
        <w:rPr>
          <w:rFonts w:ascii="Google Sans Text" w:cs="Google Sans Text" w:eastAsia="Google Sans Text" w:hAnsi="Google Sans Text"/>
          <w:color w:val="1f1f1f"/>
          <w:rtl w:val="0"/>
        </w:rPr>
        <w:t xml:space="preserve"> Если разработчик добавляет в наследник DbContext собственные приватные поля (например, private int _currentUserId), EF Core не сможет их автоматически очистить при возврате в пул. Это приведет к утечке данных между запросами разных пользователей — критической уязвимости безопасности.</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State:</w:t>
      </w:r>
      <w:r w:rsidDel="00000000" w:rsidR="00000000" w:rsidRPr="00000000">
        <w:rPr>
          <w:rFonts w:ascii="Google Sans Text" w:cs="Google Sans Text" w:eastAsia="Google Sans Text" w:hAnsi="Google Sans Text"/>
          <w:color w:val="1f1f1f"/>
          <w:rtl w:val="0"/>
        </w:rPr>
        <w:t xml:space="preserve"> Контекст в пуле не должен зависеть от изменяемого глобального состояния, которое фиксируется при его создании.</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первого дня обучения рекомендуется использовать стандартный AddDbContext, переходя к AddDbContextPool только на этапе профилирования производительности, четко понимая механизмы сброса состояния.</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Технологический стек PostgreSQL: Специфика провайдера Npgsql и маппинг типов</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PostgreSQL в качестве системы управления базами данных для сервиса "Календарь" не случаен. В отличие от многих реляционных СУБД, PostgreSQL предоставляет богатый набор типов данных, специфичных для временных рядов и неструктурированных документов, что делает его гибридным решением (Relational + NoSQL).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Провайдер Npgsql в связке с EF Core 8 позволяет прозрачно транслировать эти возможности в код на C#.</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Эволюция типов даты и времени: DateOnly и TimeOnly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 выхода.NET 6/8 и соответствующих обновлений EF Core, работа с датами в связке C# + SQL была источником постоянных ошибок. Тип System.DateTime в.NET исторически содержит как дату, так и время, а также неопределенность в отношении часового пояса (DateTimeKind). При маппинге на тип date в PostgreSQL (который не содержит времени) часто происходили неявные конвертации, приводящие к смещению дат из-за временных зон (например, 2023-10-05 00:00:00 UTC превращалось в 2023-10-04 23:00:00 в локальном времени -1).</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и EF Core 8 введена нативная поддержка типов </w:t>
      </w:r>
      <w:r w:rsidDel="00000000" w:rsidR="00000000" w:rsidRPr="00000000">
        <w:rPr>
          <w:rFonts w:ascii="Google Sans Text" w:cs="Google Sans Text" w:eastAsia="Google Sans Text" w:hAnsi="Google Sans Text"/>
          <w:b w:val="1"/>
          <w:bCs w:val="1"/>
          <w:color w:val="1f1f1f"/>
          <w:rtl w:val="0"/>
        </w:rPr>
        <w:t xml:space="preserve">DateOnly</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TimeOnly</w:t>
      </w:r>
      <w:r w:rsidDel="00000000" w:rsidR="00000000" w:rsidRPr="00000000">
        <w:rPr>
          <w:rFonts w:ascii="Google Sans Text" w:cs="Google Sans Text" w:eastAsia="Google Sans Text" w:hAnsi="Google Sans Text"/>
          <w:color w:val="1f1f1f"/>
          <w:rtl w:val="0"/>
        </w:rPr>
        <w:t xml:space="preserve">. Эти структуры идеально соответствуют типам date и time в стандарте SQL.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DateOnly:</w:t>
      </w:r>
      <w:r w:rsidDel="00000000" w:rsidR="00000000" w:rsidRPr="00000000">
        <w:rPr>
          <w:rFonts w:ascii="Google Sans Text" w:cs="Google Sans Text" w:eastAsia="Google Sans Text" w:hAnsi="Google Sans Text"/>
          <w:color w:val="1f1f1f"/>
          <w:rtl w:val="0"/>
        </w:rPr>
        <w:t xml:space="preserve"> Хранит только год, месяц и день. Идеально для поля "День рождения" пользователя. Оно не подвержено смещению часовых поясов, так как день рождения — это абсолютное календарное понятие в контексте документов.</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TimeOnly:</w:t>
      </w:r>
      <w:r w:rsidDel="00000000" w:rsidR="00000000" w:rsidRPr="00000000">
        <w:rPr>
          <w:rFonts w:ascii="Google Sans Text" w:cs="Google Sans Text" w:eastAsia="Google Sans Text" w:hAnsi="Google Sans Text"/>
          <w:color w:val="1f1f1f"/>
          <w:rtl w:val="0"/>
        </w:rPr>
        <w:t xml:space="preserve"> Хранит время без привязки к дате. Идеально для хранения расписания работы (например, "магазин открыт с 09:00 до 18:00") или длительности событий, не превышающих 24 часов.</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Провайдер Npgsql 8.0 автоматически мапит эти типы, устраняя необходимость в написании кастомных ValueConverter и предотвращая целый класс ошибок, связанных с временными зонами.</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Для проекта календаря это означает, что поле User.Birthday должно быть строго типизировано как DateOnly уже на уровне доменной модели.</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Конфигурация NpgsqlDataSourceBuilder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Современный подход к конфигурации подключения в Npgsql (начиная с версии 7.0) базируется на абстракции NpgsqlDataSource. Это фабрика соединений, которая инкапсулирует в себе конфигурацию пула соединений, логирование, типы данных и плагины (например, NodaTime или NetTopologySuite).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NpgsqlDataSourceBuilder позволяет настроить глобальные правила маппинга один раз при старте приложения, вместо того чтобы конфигурировать каждый DbContext отдельно.</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dataSourceBuilder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NpgsqlDataSourceBuilder(connectionString);</w:t>
        <w:br w:type="textWrapping"/>
        <w:t xml:space="preserve">dataSourceBuilder.EnableDynamicJson();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Подготовка к работе с JSONB (День 2)</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dataSource = dataSourceBuilder.Build();</w:t>
        <w:br w:type="textWrapping"/>
        <w:br w:type="textWrapping"/>
        <w:t xml:space="preserve">builder.Services.AddDbContext&lt;ApplicationDbContext&gt;(options =&gt;</w:t>
        <w:br w:type="textWrapping"/>
        <w:t xml:space="preserve">    options.UseNpgsql(dataSource));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обеспечивает лучшую производительность и управление ресурсами, особенно в архитектурах с несколькими контекстами, использующими одну базу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Соглашения именования: Snake Case Rewriter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чувствителен к регистру идентификаторов, если они заключены в кавычки. Исторически в мире PostgreSQL принят стандарт snake_case (нижний регистр с подчеркиванием), тогда как в C# стандартом является PascalCase.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не настроить маппинг имен, EF Core сгенерирует SQL-запросы вида: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t xml:space="preserve"> "Id", "UserName"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"Users"</w:t>
        <w:br w:type="textWrapping"/>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требует постоянного использования кавычек при написании ручных SQL-скриптов и нарушает конвенции PostgreSQL.</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Библиотека EFCore.NamingConventions и метод UseSnakeCaseNamingConvention() решают эту проблему, автоматически транслируя имена сущностей и свойств в snake_case при построении модели.27</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Результат:</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t xml:space="preserve"> id, user_name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users</w:t>
        <w:br w:type="textWrapping"/>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делает схему базы данных более идиоматичной для администраторов PostgreSQL и упрощает интеграцию с внешними инструментами аналитики, которые могут ожидать стандартного именования.</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Стратегии эволюции схемы данных: Миграции, идемпотентность и CI/CD</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подхода Unity, где структура сохраненных данных часто определяется структурой класса на момент сериализации, в реляционных базах данных схема (Schema) является строгим контрактом. Любое изменение этого контракта (добавление колонки, изменение типа) должно быть версионировано и применено контролируемо.</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Анатомия миграции и ModelSnapshot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Механизм миграций EF Core опирается на три ключевых компонента, генерируемых при создании миграции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Файл миграции (Migration Class):</w:t>
      </w:r>
      <w:r w:rsidDel="00000000" w:rsidR="00000000" w:rsidRPr="00000000">
        <w:rPr>
          <w:rFonts w:ascii="Google Sans Text" w:cs="Google Sans Text" w:eastAsia="Google Sans Text" w:hAnsi="Google Sans Text"/>
          <w:color w:val="1f1f1f"/>
          <w:rtl w:val="0"/>
        </w:rPr>
        <w:t xml:space="preserve"> Содержит методы Up() (применение изменений) и Down() (откат). Это императивные инструкции для изменения схемы.</w:t>
      </w:r>
    </w:p>
    <w:p w:rsidR="00000000" w:rsidDel="00000000" w:rsidP="00000000" w:rsidRDefault="00000000" w:rsidRPr="00000000" w14:paraId="0000006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Файл метаданных (Designer File):</w:t>
      </w:r>
      <w:r w:rsidDel="00000000" w:rsidR="00000000" w:rsidRPr="00000000">
        <w:rPr>
          <w:rFonts w:ascii="Google Sans Text" w:cs="Google Sans Text" w:eastAsia="Google Sans Text" w:hAnsi="Google Sans Text"/>
          <w:color w:val="1f1f1f"/>
          <w:rtl w:val="0"/>
        </w:rPr>
        <w:t xml:space="preserve"> Содержит техническую информацию о версии EF и целевой БД.</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ModelSnapshot (Снимок модели):</w:t>
      </w:r>
      <w:r w:rsidDel="00000000" w:rsidR="00000000" w:rsidRPr="00000000">
        <w:rPr>
          <w:rFonts w:ascii="Google Sans Text" w:cs="Google Sans Text" w:eastAsia="Google Sans Text" w:hAnsi="Google Sans Text"/>
          <w:color w:val="1f1f1f"/>
          <w:rtl w:val="0"/>
        </w:rPr>
        <w:t xml:space="preserve"> Это критически важный файл (DbContextModelSnapshot.cs), который содержит полное описание текущего состояния модели данных на языке Fluent API.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разработчик добавляет новую миграцию (dotnet ef migrations add), EF Core не смотрит в реальную базу данных. Вместо этого он сравнивает текущую C#-модель с ModelSnapshot.29 Разница (Diff) между ними и становится новой миграцией. После генерации миграции ModelSnapshot обновляется.</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объясняет, почему конфликты слияния в файле ModelSnapshot.cs при работе в команде являются частой проблемой: если два разработчика добавили миграции параллельно, их снапшоты разойдутся, и EF Core не сможет корректно вычислить следующую дельту.29</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Идемпотентность в процессах CI/CD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Автоматическая доставка изменений базы данных (Database Delivery) — один из самых сложных аспектов DevOps. Наивный подход — запуск команды dotnet ef database update на продакшн-сервере — категорически не рекомендован по соображениям безопасности (требует наличия SDK на сервере, хранит исходный код) и надежности.</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Современным стандартом является генерация идемпотентных SQL-скриптов (Idempotent SQL Scripts).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Идемпотентность в контексте БД означает, что скрипт можно запустить на базе данных в любом состоянии (пустой, частично обновленной, полностью обновленной), и он корректно приведет её к целевому состоянию, не вызывая ошибок дублирования.34</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Генерация такого скрипта выполняется командой:</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dotnet ef migrations script --idempotent --output migration.sql</w:t>
        <w:br w:type="textWrapping"/>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 Core оборачивает каждую миграцию в блок проверки:</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SQL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IF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EXISTS</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SELECT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"__EFMigrationsHistory"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"MigrationId"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'20251205_AddUsers'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BEGIN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CREATE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TABLE</w:t>
      </w:r>
      <w:r w:rsidDel="00000000" w:rsidR="00000000" w:rsidRPr="00000000">
        <w:rPr>
          <w:rFonts w:ascii="Google Sans Text" w:cs="Google Sans Text" w:eastAsia="Google Sans Text" w:hAnsi="Google Sans Text"/>
          <w:color w:val="1f1f1f"/>
          <w:shd w:fill="f0f4f9" w:val="clear"/>
          <w:rtl w:val="0"/>
        </w:rPr>
        <w:t xml:space="preserve"> users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INSERT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INTO</w:t>
      </w:r>
      <w:r w:rsidDel="00000000" w:rsidR="00000000" w:rsidRPr="00000000">
        <w:rPr>
          <w:rFonts w:ascii="Google Sans Text" w:cs="Google Sans Text" w:eastAsia="Google Sans Text" w:hAnsi="Google Sans Text"/>
          <w:color w:val="1f1f1f"/>
          <w:shd w:fill="f0f4f9" w:val="clear"/>
          <w:rtl w:val="0"/>
        </w:rPr>
        <w:t xml:space="preserve"> "__EFMigrationsHistory"...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END</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скрипт можно безопасно передать DBA (администратору баз данных) или запустить через автоматизированный пайплайн развертывания (Azure DevOps, GitHub Actions, GitLab CI), используя утилиты типа sqlcmd или psql.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Migration Bundles (Миграционные пакеты)</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8 набирает популярность альтернативный подход — </w:t>
      </w:r>
      <w:r w:rsidDel="00000000" w:rsidR="00000000" w:rsidRPr="00000000">
        <w:rPr>
          <w:rFonts w:ascii="Google Sans Text" w:cs="Google Sans Text" w:eastAsia="Google Sans Text" w:hAnsi="Google Sans Text"/>
          <w:b w:val="1"/>
          <w:bCs w:val="1"/>
          <w:color w:val="1f1f1f"/>
          <w:rtl w:val="0"/>
        </w:rPr>
        <w:t xml:space="preserve">Migration Bundles</w:t>
      </w:r>
      <w:r w:rsidDel="00000000" w:rsidR="00000000" w:rsidRPr="00000000">
        <w:rPr>
          <w:rFonts w:ascii="Google Sans Text" w:cs="Google Sans Text" w:eastAsia="Google Sans Text" w:hAnsi="Google Sans Text"/>
          <w:color w:val="1f1f1f"/>
          <w:rtl w:val="0"/>
        </w:rPr>
        <w:t xml:space="preserve">. Это самодостаточные исполняемые файлы (Single-file executables), которые содержат в себе логику миграций и необходимый рантайм EF Core.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dotnet ef migrations bundle --self-contained -r linux-x64</w:t>
        <w:br w:type="textWrapping"/>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Бандл решает проблему зависимости от.NET SDK на целевом сервере и позволяет запускать миграции как простой шаг в Docker-контейнере (./efbundle). Это упрощает CI/CD пайплайны, устраняя необходимость в генерации и пересылке SQL-скриптов, сохраняя при этом безопасность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Заключение и синтез: От теории к практике первого дня</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Теоретический базис первого дня восьмой недели формирует фундамент для всей последующей работы над сервисом "Календарь". Мы деконструировали процесс перехода от Unity-мышления к Enterprise-мышлению, выделив ключевые точки бифуркации:</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Смена парадигмы состояния:</w:t>
      </w:r>
      <w:r w:rsidDel="00000000" w:rsidR="00000000" w:rsidRPr="00000000">
        <w:rPr>
          <w:rFonts w:ascii="Google Sans Text" w:cs="Google Sans Text" w:eastAsia="Google Sans Text" w:hAnsi="Google Sans Text"/>
          <w:color w:val="1f1f1f"/>
          <w:rtl w:val="0"/>
        </w:rPr>
        <w:t xml:space="preserve"> От долгоживущих объектов в памяти к транзакционному циклу "Загрузка -&gt; Изменение -&gt; Сохранение" в рамках Scoped-контекста. Понимание Unit of Work и Change Tracker позволяет эффективно управлять этим циклом, избегая лишних запросов к БД.</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Дисциплина управления зависимостями:</w:t>
      </w:r>
      <w:r w:rsidDel="00000000" w:rsidR="00000000" w:rsidRPr="00000000">
        <w:rPr>
          <w:rFonts w:ascii="Google Sans Text" w:cs="Google Sans Text" w:eastAsia="Google Sans Text" w:hAnsi="Google Sans Text"/>
          <w:color w:val="1f1f1f"/>
          <w:rtl w:val="0"/>
        </w:rPr>
        <w:t xml:space="preserve"> Строгое разделение Scoped и Singleton сервисов предотвращает утечки памяти и коллизии данных, характерные для "наивного" переноса игровых паттернов на сервер.</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Использование возможностей платформы:</w:t>
      </w:r>
      <w:r w:rsidDel="00000000" w:rsidR="00000000" w:rsidRPr="00000000">
        <w:rPr>
          <w:rFonts w:ascii="Google Sans Text" w:cs="Google Sans Text" w:eastAsia="Google Sans Text" w:hAnsi="Google Sans Text"/>
          <w:color w:val="1f1f1f"/>
          <w:rtl w:val="0"/>
        </w:rPr>
        <w:t xml:space="preserve"> Выбор Npgsql и конфигурация SnakeCase, DateOnly/TimeOnly превращает PostgreSQL из "черного ящика" в мощный аналитический узел, способный эффективно выполнять операции реляционной алгебры, разгружая приложение.</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Культура DevOps:</w:t>
      </w:r>
      <w:r w:rsidDel="00000000" w:rsidR="00000000" w:rsidRPr="00000000">
        <w:rPr>
          <w:rFonts w:ascii="Google Sans Text" w:cs="Google Sans Text" w:eastAsia="Google Sans Text" w:hAnsi="Google Sans Text"/>
          <w:color w:val="1f1f1f"/>
          <w:rtl w:val="0"/>
        </w:rPr>
        <w:t xml:space="preserve"> Внедрение идемпотентных миграций с первого дня обучения прививает стандарты промышленной разработки, где код не существует в вакууме, а является частью непрерывного конвейера поставки.</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Практическое задание первого дня — "Инициализация Инфраструктуры" — требует синтеза всех вышеописанных концепций. Создание изолированного слоя доступа к данным, настройка DbContext с правильным пулингом и маппингом типов, а также организация пайплайна миграций — это не просто "настройка базы", а проектирование нервной системы будущего приложения, способной выдерживать нагрузки и эволюционировать вместе с бизнес-требованиями. Этот фундамент позволит на следующих этапах (День 2-5) беспрепятственно внедрять сложные функции, такие как поиск по JSONB, предотвращение овербукинга через Range Types и оптимизацию конкурентного доступа.</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общий неделя 8</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Stateful vs. Stateless Web App Design - DreamFactory Blog,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https://blog.dreamfactory.com/stateful-vs-stateless-web-app-design</w:t>
        </w:r>
      </w:hyperlink>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Stateful vs. Stateless Architecture - GeeksforGeeks,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https://www.geeksforgeeks.org/system-design/stateful-vs-stateless-architecture/</w:t>
        </w:r>
      </w:hyperlink>
      <w:r w:rsidDel="00000000" w:rsidR="00000000" w:rsidRPr="00000000">
        <w:rPr>
          <w:rtl w:val="0"/>
        </w:rPr>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DbContext Lifetime, Configuration, and Initialization - EF Core - Microsoft Learn,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https://learn.microsoft.com/en-us/ef/core/dbcontext-configuration/</w:t>
        </w:r>
      </w:hyperlink>
      <w:r w:rsidDel="00000000" w:rsidR="00000000" w:rsidRPr="00000000">
        <w:rPr>
          <w:rtl w:val="0"/>
        </w:rPr>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DetectChange and ChangeTracking in entity framework - Stack Overflow,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https://stackoverflow.com/questions/36292295/difference-between-detectchange-and-changetracking-in-entity-framework</w:t>
        </w:r>
      </w:hyperlink>
      <w:r w:rsidDel="00000000" w:rsidR="00000000" w:rsidRPr="00000000">
        <w:rPr>
          <w:rtl w:val="0"/>
        </w:rPr>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Detection and Notifications - EF Core - Microsoft Learn,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https://learn.microsoft.com/en-us/ef/core/change-tracking/change-detection</w:t>
        </w:r>
      </w:hyperlink>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Change Tracking Proxy in Entity Framework 6.0 - C# Corner,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https://www.c-sharpcorner.com/UploadFile/ff2f08/working-with-change-tracking-proxy-in-entity-framework-6-0/</w:t>
        </w:r>
      </w:hyperlink>
      <w:r w:rsidDel="00000000" w:rsidR="00000000" w:rsidRPr="00000000">
        <w:rPr>
          <w:rtl w:val="0"/>
        </w:rPr>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enable or disable dynamic proxies with entity framework 4.1 and MVC3?,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https://stackoverflow.com/questions/7111109/should-i-enable-or-disable-dynamic-proxies-with-entity-framework-4-1-and-mvc3</w:t>
        </w:r>
      </w:hyperlink>
      <w:r w:rsidDel="00000000" w:rsidR="00000000" w:rsidRPr="00000000">
        <w:rPr>
          <w:rtl w:val="0"/>
        </w:rPr>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use Entity Framework change-tracking proxies? - 1unicorn2,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https://blog.oneunicorn.com/2011/12/05/should-you-use-entity-framework-change-tracking-proxies/</w:t>
        </w:r>
      </w:hyperlink>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when to use Singleton, Scoped and Transient with some real life examples? : r/csharp - Reddit,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https://www.reddit.com/r/csharp/comments/1acwtar/can_someone_explain_when_to_use_singleton_scoped/</w:t>
        </w:r>
      </w:hyperlink>
      <w:r w:rsidDel="00000000" w:rsidR="00000000" w:rsidRPr="00000000">
        <w:rPr>
          <w:rtl w:val="0"/>
        </w:rPr>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guidelines - .NET | Microsoft Learn,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https://learn.microsoft.com/en-us/dotnet/core/extensions/dependency-injection-guidelines</w:t>
        </w:r>
      </w:hyperlink>
      <w:r w:rsidDel="00000000" w:rsidR="00000000" w:rsidRPr="00000000">
        <w:rPr>
          <w:rtl w:val="0"/>
        </w:rPr>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ASP.NET Core Dependency Injection System | ABP.IO,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https://abp.io/community/articles/the-asp.net-core-dependency-injection-system-3vbsdhq8</w:t>
        </w:r>
      </w:hyperlink>
      <w:r w:rsidDel="00000000" w:rsidR="00000000" w:rsidRPr="00000000">
        <w:rPr>
          <w:rtl w:val="0"/>
        </w:rPr>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refresh an Entity Framework Core DBContext? - Stack Overflow,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https://stackoverflow.com/questions/46205114/how-to-refresh-an-entity-framework-core-dbcontext</w:t>
        </w:r>
      </w:hyperlink>
      <w:r w:rsidDel="00000000" w:rsidR="00000000" w:rsidRPr="00000000">
        <w:rPr>
          <w:rtl w:val="0"/>
        </w:rPr>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Performance Topics - EF Core - Microsoft Learn,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https://learn.microsoft.com/en-us/ef/core/performance/advanced-performance-topics</w:t>
        </w:r>
      </w:hyperlink>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DbContext with pooling v without pooling with EF 8 on .NET 8,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https://dotnetbenchmarks.com/benchmark/1006</w:t>
        </w:r>
      </w:hyperlink>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DbContext Pooling in .NET 8: A Deep Dive into Performance Optimization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https://medium.com/@serhatalftkn/dbcontext-pooling-in-net-8-a-deep-dive-into-performance-optimization-9e7af6f480f0</w:t>
        </w:r>
      </w:hyperlink>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.AddDbContextPool increase overall performance of the data layer? : r/dotnet - Reddit,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https://www.reddit.com/r/dotnet/comments/f3szqe/does_adddbcontextpool_increase_overall/</w:t>
        </w:r>
      </w:hyperlink>
      <w:r w:rsidDel="00000000" w:rsidR="00000000" w:rsidRPr="00000000">
        <w:rPr>
          <w:rtl w:val="0"/>
        </w:rPr>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called when a DbContext is reset when pooling is used?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https://stackoverflow.com/questions/53385522/what-is-called-when-a-dbcontext-is-reset-when-pooling-is-used</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Date and Time Handling | Npgsql Documentation,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https://www.npgsql.org/doc/types/datetime.html</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Map DateOnly and TimeOnly Types to SQL - Code Maze,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https://code-maze.com/csharp-map-dateonly-timeonly-types-to-sql/</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EF Core 8 | Microsoft Learn,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https://learn.microsoft.com/en-us/ef/core/what-is-new/ef-core-8.0/whatsnew</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DateOnly and TimeOnly with EF Core 6, 7 &amp; 8 and Azure SQL / SQL Server,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https://erikej.github.io/efcore/sqlserver/2023/09/03/efcore-dateonly-timeonly.html</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Persisting Date Only in PostgreSQL Database - Stack Overflow,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https://stackoverflow.com/questions/78187437/persisting-date-only-in-postgresql-database</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Npgsql Entity Framework Core Provider,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https://www.npgsql.org/efcore/</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Npgsql Basic Usage,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https://www.npgsql.org/doc/basic-usage.html</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database contexts with Npgsql causing migration failure - Stack Overflow,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https://stackoverflow.com/questions/77625973/multiple-database-contexts-with-npgsql-causing-migration-failure</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efcore/EFCore.NamingConventions: Entity Framework Core plugin to apply naming conventions to table and column names (e.g. snake_case) - GitHub,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https://github.com/efcore/EFCore.NamingConventions</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Tables | Npgsql Documentation,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https://www.npgsql.org/efcore/modeling/tables.html</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Snapshot In Entity Framework Core,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https://www.learnentityframeworkcore.com/migrations/model-snapshot</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Migrations - EF Core - Microsoft Learn,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https://learn.microsoft.com/en-us/ef/core/managing-schemas/migrations/managing</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Core Migrations Guide - Custom Software Development,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https://blackflow.co.uk/entreprise-software-development/entity-framework-core-migrations-guide/</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 EF Migrations with Azure Pipeline Tasks - Stack Overflow,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https://stackoverflow.com/questions/59761685/ef-migrations-with-azure-pipeline-tasks</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Entity Framework Core Migrations in Production - Code Maze,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https://code-maze.com/efcore-how-to-use-entity-framework-core-migrations-in-production/</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Migrations - EF Core - Microsoft Learn,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https://learn.microsoft.com/en-us/ef/core/managing-schemas/migrations/applying</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 Core and migrating production databases : r/dotnet - Reddit,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https://www.reddit.com/r/dotnet/comments/k8dodi/ef_core_and_migrating_production_databases/</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Entity Framework Core migrations through CI and CD in Azure DevOps - Stack Overflow,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https://stackoverflow.com/questions/58027720/entity-framework-core-migrations-through-ci-and-cd-in-azure-devops</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 Core migrations script file in Azure Pipelines - Stack Overflow,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https://stackoverflow.com/questions/77451651/ef-core-migrations-script-file-in-azure-pipelines</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DevOps-friendly EF Core Migration Bundles - .NET Blog,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https://devblogs.microsoft.com/dotnet/introducing-devops-friendly-ef-core-migration-bundles/</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of you use EF migrations? : r/dotnet - Reddit,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https://www.reddit.com/r/dotnet/comments/1dgn1z7/how_many_of_you_use_ef_migrations/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58027720/entity-framework-core-migrations-through-ci-and-cd-in-azure-devops" TargetMode="External"/><Relationship Id="rId20" Type="http://schemas.openxmlformats.org/officeDocument/2006/relationships/hyperlink" Target="https://medium.com/@serhatalftkn/dbcontext-pooling-in-net-8-a-deep-dive-into-performance-optimization-9e7af6f480f0" TargetMode="External"/><Relationship Id="rId42" Type="http://schemas.openxmlformats.org/officeDocument/2006/relationships/hyperlink" Target="https://devblogs.microsoft.com/dotnet/introducing-devops-friendly-ef-core-migration-bundles/" TargetMode="External"/><Relationship Id="rId41" Type="http://schemas.openxmlformats.org/officeDocument/2006/relationships/hyperlink" Target="https://stackoverflow.com/questions/77451651/ef-core-migrations-script-file-in-azure-pipelines" TargetMode="External"/><Relationship Id="rId22" Type="http://schemas.openxmlformats.org/officeDocument/2006/relationships/hyperlink" Target="https://stackoverflow.com/questions/53385522/what-is-called-when-a-dbcontext-is-reset-when-pooling-is-used" TargetMode="External"/><Relationship Id="rId21" Type="http://schemas.openxmlformats.org/officeDocument/2006/relationships/hyperlink" Target="https://www.reddit.com/r/dotnet/comments/f3szqe/does_adddbcontextpool_increase_overall/" TargetMode="External"/><Relationship Id="rId43" Type="http://schemas.openxmlformats.org/officeDocument/2006/relationships/hyperlink" Target="https://www.reddit.com/r/dotnet/comments/1dgn1z7/how_many_of_you_use_ef_migrations/" TargetMode="External"/><Relationship Id="rId24" Type="http://schemas.openxmlformats.org/officeDocument/2006/relationships/hyperlink" Target="https://code-maze.com/csharp-map-dateonly-timeonly-types-to-sql/" TargetMode="External"/><Relationship Id="rId23" Type="http://schemas.openxmlformats.org/officeDocument/2006/relationships/hyperlink" Target="https://www.npgsql.org/doc/types/datetim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36292295/difference-between-detectchange-and-changetracking-in-entity-framework" TargetMode="External"/><Relationship Id="rId26" Type="http://schemas.openxmlformats.org/officeDocument/2006/relationships/hyperlink" Target="https://erikej.github.io/efcore/sqlserver/2023/09/03/efcore-dateonly-timeonly.html" TargetMode="External"/><Relationship Id="rId25" Type="http://schemas.openxmlformats.org/officeDocument/2006/relationships/hyperlink" Target="https://learn.microsoft.com/en-us/ef/core/what-is-new/ef-core-8.0/whatsnew" TargetMode="External"/><Relationship Id="rId28" Type="http://schemas.openxmlformats.org/officeDocument/2006/relationships/hyperlink" Target="https://www.npgsql.org/efcore/" TargetMode="External"/><Relationship Id="rId27" Type="http://schemas.openxmlformats.org/officeDocument/2006/relationships/hyperlink" Target="https://stackoverflow.com/questions/78187437/persisting-date-only-in-postgresql-database" TargetMode="External"/><Relationship Id="rId5" Type="http://schemas.openxmlformats.org/officeDocument/2006/relationships/styles" Target="styles.xml"/><Relationship Id="rId6" Type="http://schemas.openxmlformats.org/officeDocument/2006/relationships/hyperlink" Target="https://blog.dreamfactory.com/stateful-vs-stateless-web-app-design" TargetMode="External"/><Relationship Id="rId29" Type="http://schemas.openxmlformats.org/officeDocument/2006/relationships/hyperlink" Target="https://www.npgsql.org/doc/basic-usage.html" TargetMode="External"/><Relationship Id="rId7" Type="http://schemas.openxmlformats.org/officeDocument/2006/relationships/hyperlink" Target="https://www.geeksforgeeks.org/system-design/stateful-vs-stateless-architecture/" TargetMode="External"/><Relationship Id="rId8" Type="http://schemas.openxmlformats.org/officeDocument/2006/relationships/hyperlink" Target="https://learn.microsoft.com/en-us/ef/core/dbcontext-configuration/" TargetMode="External"/><Relationship Id="rId31" Type="http://schemas.openxmlformats.org/officeDocument/2006/relationships/hyperlink" Target="https://github.com/efcore/EFCore.NamingConventions" TargetMode="External"/><Relationship Id="rId30" Type="http://schemas.openxmlformats.org/officeDocument/2006/relationships/hyperlink" Target="https://stackoverflow.com/questions/77625973/multiple-database-contexts-with-npgsql-causing-migration-failure" TargetMode="External"/><Relationship Id="rId11" Type="http://schemas.openxmlformats.org/officeDocument/2006/relationships/hyperlink" Target="https://www.c-sharpcorner.com/UploadFile/ff2f08/working-with-change-tracking-proxy-in-entity-framework-6-0/" TargetMode="External"/><Relationship Id="rId33" Type="http://schemas.openxmlformats.org/officeDocument/2006/relationships/hyperlink" Target="https://www.learnentityframeworkcore.com/migrations/model-snapshot" TargetMode="External"/><Relationship Id="rId10" Type="http://schemas.openxmlformats.org/officeDocument/2006/relationships/hyperlink" Target="https://learn.microsoft.com/en-us/ef/core/change-tracking/change-detection" TargetMode="External"/><Relationship Id="rId32" Type="http://schemas.openxmlformats.org/officeDocument/2006/relationships/hyperlink" Target="https://www.npgsql.org/efcore/modeling/tables.html" TargetMode="External"/><Relationship Id="rId13" Type="http://schemas.openxmlformats.org/officeDocument/2006/relationships/hyperlink" Target="https://blog.oneunicorn.com/2011/12/05/should-you-use-entity-framework-change-tracking-proxies/" TargetMode="External"/><Relationship Id="rId35" Type="http://schemas.openxmlformats.org/officeDocument/2006/relationships/hyperlink" Target="https://blackflow.co.uk/entreprise-software-development/entity-framework-core-migrations-guide/" TargetMode="External"/><Relationship Id="rId12" Type="http://schemas.openxmlformats.org/officeDocument/2006/relationships/hyperlink" Target="https://stackoverflow.com/questions/7111109/should-i-enable-or-disable-dynamic-proxies-with-entity-framework-4-1-and-mvc3" TargetMode="External"/><Relationship Id="rId34" Type="http://schemas.openxmlformats.org/officeDocument/2006/relationships/hyperlink" Target="https://learn.microsoft.com/en-us/ef/core/managing-schemas/migrations/managing" TargetMode="External"/><Relationship Id="rId15" Type="http://schemas.openxmlformats.org/officeDocument/2006/relationships/hyperlink" Target="https://learn.microsoft.com/en-us/dotnet/core/extensions/dependency-injection-guidelines" TargetMode="External"/><Relationship Id="rId37" Type="http://schemas.openxmlformats.org/officeDocument/2006/relationships/hyperlink" Target="https://code-maze.com/efcore-how-to-use-entity-framework-core-migrations-in-production/" TargetMode="External"/><Relationship Id="rId14" Type="http://schemas.openxmlformats.org/officeDocument/2006/relationships/hyperlink" Target="https://www.reddit.com/r/csharp/comments/1acwtar/can_someone_explain_when_to_use_singleton_scoped/" TargetMode="External"/><Relationship Id="rId36" Type="http://schemas.openxmlformats.org/officeDocument/2006/relationships/hyperlink" Target="https://stackoverflow.com/questions/59761685/ef-migrations-with-azure-pipeline-tasks" TargetMode="External"/><Relationship Id="rId17" Type="http://schemas.openxmlformats.org/officeDocument/2006/relationships/hyperlink" Target="https://stackoverflow.com/questions/46205114/how-to-refresh-an-entity-framework-core-dbcontext" TargetMode="External"/><Relationship Id="rId39" Type="http://schemas.openxmlformats.org/officeDocument/2006/relationships/hyperlink" Target="https://www.reddit.com/r/dotnet/comments/k8dodi/ef_core_and_migrating_production_databases/" TargetMode="External"/><Relationship Id="rId16" Type="http://schemas.openxmlformats.org/officeDocument/2006/relationships/hyperlink" Target="https://abp.io/community/articles/the-asp.net-core-dependency-injection-system-3vbsdhq8" TargetMode="External"/><Relationship Id="rId38" Type="http://schemas.openxmlformats.org/officeDocument/2006/relationships/hyperlink" Target="https://learn.microsoft.com/en-us/ef/core/managing-schemas/migrations/applying" TargetMode="External"/><Relationship Id="rId19" Type="http://schemas.openxmlformats.org/officeDocument/2006/relationships/hyperlink" Target="https://dotnetbenchmarks.com/benchmark/1006" TargetMode="External"/><Relationship Id="rId18" Type="http://schemas.openxmlformats.org/officeDocument/2006/relationships/hyperlink" Target="https://learn.microsoft.com/en-us/ef/core/performance/advanced-performance-top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